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FEC08" w14:textId="77777777" w:rsidR="009B38FE" w:rsidRDefault="009B38FE" w:rsidP="00A9487F">
      <w:pPr>
        <w:pStyle w:val="Heading1"/>
        <w:rPr>
          <w:lang w:val="en-CA"/>
        </w:rPr>
      </w:pPr>
    </w:p>
    <w:p w14:paraId="4C6796CA" w14:textId="77777777" w:rsidR="009B38FE" w:rsidRDefault="009B38FE" w:rsidP="00A9487F">
      <w:pPr>
        <w:pStyle w:val="Heading1"/>
        <w:rPr>
          <w:lang w:val="en-CA"/>
        </w:rPr>
      </w:pPr>
    </w:p>
    <w:p w14:paraId="7AAA0426" w14:textId="08D0C6CF" w:rsidR="00F81FE4" w:rsidRPr="0076402A" w:rsidRDefault="00207E02" w:rsidP="00A9487F">
      <w:pPr>
        <w:pStyle w:val="Heading1"/>
        <w:rPr>
          <w:b/>
          <w:lang w:val="en-CA"/>
        </w:rPr>
      </w:pPr>
      <w:r w:rsidRPr="0076402A">
        <w:rPr>
          <w:b/>
          <w:lang w:val="en-CA"/>
        </w:rPr>
        <w:t xml:space="preserve">Final </w:t>
      </w:r>
      <w:r w:rsidR="00186F49" w:rsidRPr="0076402A">
        <w:rPr>
          <w:b/>
          <w:lang w:val="en-CA"/>
        </w:rPr>
        <w:t>D</w:t>
      </w:r>
      <w:r w:rsidRPr="0076402A">
        <w:rPr>
          <w:b/>
          <w:lang w:val="en-CA"/>
        </w:rPr>
        <w:t xml:space="preserve">ischarge </w:t>
      </w:r>
      <w:r w:rsidR="00186F49" w:rsidRPr="0076402A">
        <w:rPr>
          <w:b/>
          <w:lang w:val="en-CA"/>
        </w:rPr>
        <w:t>R</w:t>
      </w:r>
      <w:r w:rsidRPr="0076402A">
        <w:rPr>
          <w:b/>
          <w:lang w:val="en-CA"/>
        </w:rPr>
        <w:t>ecommendations</w:t>
      </w:r>
    </w:p>
    <w:p w14:paraId="2769598B" w14:textId="33ACF366" w:rsidR="00F81FE4" w:rsidRPr="001D325A" w:rsidRDefault="00207E02" w:rsidP="00773AF1">
      <w:pPr>
        <w:pStyle w:val="BodyText"/>
        <w:spacing w:after="240"/>
        <w:ind w:left="119"/>
        <w:rPr>
          <w:sz w:val="28"/>
          <w:szCs w:val="28"/>
          <w:lang w:val="en-CA"/>
        </w:rPr>
      </w:pPr>
      <w:r w:rsidRPr="001D325A">
        <w:rPr>
          <w:sz w:val="28"/>
          <w:szCs w:val="28"/>
          <w:lang w:val="en-CA"/>
        </w:rPr>
        <w:t>Colposcopy</w:t>
      </w:r>
      <w:r w:rsidRPr="001D325A">
        <w:rPr>
          <w:spacing w:val="-4"/>
          <w:sz w:val="28"/>
          <w:szCs w:val="28"/>
          <w:lang w:val="en-CA"/>
        </w:rPr>
        <w:t xml:space="preserve"> </w:t>
      </w:r>
      <w:r w:rsidRPr="001D325A">
        <w:rPr>
          <w:sz w:val="28"/>
          <w:szCs w:val="28"/>
          <w:lang w:val="en-CA"/>
        </w:rPr>
        <w:t>services:</w:t>
      </w:r>
      <w:r w:rsidRPr="001D325A">
        <w:rPr>
          <w:spacing w:val="-5"/>
          <w:sz w:val="28"/>
          <w:szCs w:val="28"/>
          <w:lang w:val="en-CA"/>
        </w:rPr>
        <w:t xml:space="preserve"> </w:t>
      </w:r>
      <w:r w:rsidRPr="001D325A">
        <w:rPr>
          <w:b/>
          <w:bCs/>
          <w:sz w:val="28"/>
          <w:szCs w:val="28"/>
          <w:lang w:val="en-CA"/>
        </w:rPr>
        <w:t>Screening</w:t>
      </w:r>
      <w:r w:rsidRPr="001D325A">
        <w:rPr>
          <w:b/>
          <w:bCs/>
          <w:spacing w:val="-3"/>
          <w:sz w:val="28"/>
          <w:szCs w:val="28"/>
          <w:lang w:val="en-CA"/>
        </w:rPr>
        <w:t xml:space="preserve"> </w:t>
      </w:r>
      <w:r w:rsidRPr="001D325A">
        <w:rPr>
          <w:b/>
          <w:bCs/>
          <w:sz w:val="28"/>
          <w:szCs w:val="28"/>
          <w:lang w:val="en-CA"/>
        </w:rPr>
        <w:t>cessation</w:t>
      </w:r>
      <w:r w:rsidRPr="001D325A">
        <w:rPr>
          <w:b/>
          <w:bCs/>
          <w:spacing w:val="-4"/>
          <w:sz w:val="28"/>
          <w:szCs w:val="28"/>
          <w:lang w:val="en-CA"/>
        </w:rPr>
        <w:t xml:space="preserve"> </w:t>
      </w:r>
      <w:r w:rsidRPr="001D325A">
        <w:rPr>
          <w:b/>
          <w:bCs/>
          <w:sz w:val="28"/>
          <w:szCs w:val="28"/>
          <w:lang w:val="en-CA"/>
        </w:rPr>
        <w:t>for</w:t>
      </w:r>
      <w:r w:rsidRPr="001D325A">
        <w:rPr>
          <w:b/>
          <w:bCs/>
          <w:spacing w:val="-4"/>
          <w:sz w:val="28"/>
          <w:szCs w:val="28"/>
          <w:lang w:val="en-CA"/>
        </w:rPr>
        <w:t xml:space="preserve"> </w:t>
      </w:r>
      <w:r w:rsidRPr="001D325A">
        <w:rPr>
          <w:b/>
          <w:bCs/>
          <w:sz w:val="28"/>
          <w:szCs w:val="28"/>
          <w:lang w:val="en-CA"/>
        </w:rPr>
        <w:t>people</w:t>
      </w:r>
      <w:r w:rsidRPr="001D325A">
        <w:rPr>
          <w:b/>
          <w:bCs/>
          <w:spacing w:val="-4"/>
          <w:sz w:val="28"/>
          <w:szCs w:val="28"/>
          <w:lang w:val="en-CA"/>
        </w:rPr>
        <w:t xml:space="preserve"> </w:t>
      </w:r>
      <w:r w:rsidRPr="001D325A">
        <w:rPr>
          <w:b/>
          <w:bCs/>
          <w:sz w:val="28"/>
          <w:szCs w:val="28"/>
          <w:lang w:val="en-CA"/>
        </w:rPr>
        <w:t>referred</w:t>
      </w:r>
      <w:r w:rsidRPr="001D325A">
        <w:rPr>
          <w:b/>
          <w:bCs/>
          <w:spacing w:val="-4"/>
          <w:sz w:val="28"/>
          <w:szCs w:val="28"/>
          <w:lang w:val="en-CA"/>
        </w:rPr>
        <w:t xml:space="preserve"> </w:t>
      </w:r>
      <w:r w:rsidRPr="001D325A">
        <w:rPr>
          <w:b/>
          <w:bCs/>
          <w:sz w:val="28"/>
          <w:szCs w:val="28"/>
          <w:lang w:val="en-CA"/>
        </w:rPr>
        <w:t>to</w:t>
      </w:r>
      <w:r w:rsidRPr="001D325A">
        <w:rPr>
          <w:b/>
          <w:bCs/>
          <w:spacing w:val="-7"/>
          <w:sz w:val="28"/>
          <w:szCs w:val="28"/>
          <w:lang w:val="en-CA"/>
        </w:rPr>
        <w:t xml:space="preserve"> </w:t>
      </w:r>
      <w:r w:rsidRPr="001D325A">
        <w:rPr>
          <w:b/>
          <w:bCs/>
          <w:sz w:val="28"/>
          <w:szCs w:val="28"/>
          <w:lang w:val="en-CA"/>
        </w:rPr>
        <w:t>colposcopy</w:t>
      </w:r>
      <w:r w:rsidRPr="001D325A">
        <w:rPr>
          <w:b/>
          <w:bCs/>
          <w:spacing w:val="-5"/>
          <w:sz w:val="28"/>
          <w:szCs w:val="28"/>
          <w:lang w:val="en-CA"/>
        </w:rPr>
        <w:t xml:space="preserve"> </w:t>
      </w:r>
      <w:r w:rsidRPr="001D325A">
        <w:rPr>
          <w:b/>
          <w:bCs/>
          <w:sz w:val="28"/>
          <w:szCs w:val="28"/>
          <w:lang w:val="en-CA"/>
        </w:rPr>
        <w:t>with</w:t>
      </w:r>
      <w:r w:rsidRPr="001D325A">
        <w:rPr>
          <w:b/>
          <w:bCs/>
          <w:spacing w:val="-4"/>
          <w:sz w:val="28"/>
          <w:szCs w:val="28"/>
          <w:lang w:val="en-CA"/>
        </w:rPr>
        <w:t xml:space="preserve"> </w:t>
      </w:r>
      <w:r w:rsidRPr="001D325A">
        <w:rPr>
          <w:b/>
          <w:bCs/>
          <w:sz w:val="28"/>
          <w:szCs w:val="28"/>
          <w:lang w:val="en-CA"/>
        </w:rPr>
        <w:t>HPV-positive results at age 70 or older</w:t>
      </w:r>
    </w:p>
    <w:p w14:paraId="0F9D037D" w14:textId="77777777" w:rsidR="00F81FE4" w:rsidRPr="001D325A" w:rsidRDefault="00207E02" w:rsidP="0070741A">
      <w:pPr>
        <w:pStyle w:val="BodyText"/>
        <w:spacing w:before="1" w:line="360" w:lineRule="auto"/>
        <w:ind w:left="120"/>
        <w:rPr>
          <w:lang w:val="en-CA"/>
        </w:rPr>
      </w:pPr>
      <w:r w:rsidRPr="001D325A">
        <w:rPr>
          <w:lang w:val="en-CA"/>
        </w:rPr>
        <w:t>Colposcopist’s</w:t>
      </w:r>
      <w:r w:rsidRPr="001D325A">
        <w:rPr>
          <w:spacing w:val="-6"/>
          <w:lang w:val="en-CA"/>
        </w:rPr>
        <w:t xml:space="preserve"> </w:t>
      </w:r>
      <w:r w:rsidRPr="001D325A">
        <w:rPr>
          <w:spacing w:val="-4"/>
          <w:lang w:val="en-CA"/>
        </w:rPr>
        <w:t>name:</w:t>
      </w:r>
    </w:p>
    <w:p w14:paraId="159B8BA9" w14:textId="77777777" w:rsidR="00F81FE4" w:rsidRPr="001D325A" w:rsidRDefault="00207E02" w:rsidP="0070741A">
      <w:pPr>
        <w:pStyle w:val="BodyText"/>
        <w:spacing w:line="360" w:lineRule="auto"/>
        <w:ind w:left="120"/>
        <w:rPr>
          <w:spacing w:val="-2"/>
          <w:lang w:val="en-CA"/>
        </w:rPr>
      </w:pPr>
      <w:r w:rsidRPr="001D325A">
        <w:rPr>
          <w:lang w:val="en-CA"/>
        </w:rPr>
        <w:t>Contact</w:t>
      </w:r>
      <w:r w:rsidRPr="001D325A">
        <w:rPr>
          <w:spacing w:val="-1"/>
          <w:lang w:val="en-CA"/>
        </w:rPr>
        <w:t xml:space="preserve"> </w:t>
      </w:r>
      <w:r w:rsidRPr="001D325A">
        <w:rPr>
          <w:spacing w:val="-2"/>
          <w:lang w:val="en-CA"/>
        </w:rPr>
        <w:t>information:</w:t>
      </w:r>
    </w:p>
    <w:p w14:paraId="77DACB28" w14:textId="52E10FEE" w:rsidR="00D6530C" w:rsidRPr="001D325A" w:rsidRDefault="00D6530C" w:rsidP="0070741A">
      <w:pPr>
        <w:pStyle w:val="BodyText"/>
        <w:spacing w:line="360" w:lineRule="auto"/>
        <w:ind w:left="120"/>
        <w:rPr>
          <w:lang w:val="en-CA"/>
        </w:rPr>
      </w:pPr>
      <w:r w:rsidRPr="001D325A">
        <w:rPr>
          <w:spacing w:val="-2"/>
          <w:lang w:val="en-CA"/>
        </w:rPr>
        <w:t xml:space="preserve">Patient information: </w:t>
      </w:r>
    </w:p>
    <w:p w14:paraId="1D541CB0" w14:textId="0AB47CCA" w:rsidR="00F81FE4" w:rsidRPr="001D325A" w:rsidRDefault="00207E02" w:rsidP="0070741A">
      <w:pPr>
        <w:pStyle w:val="BodyText"/>
        <w:spacing w:after="240" w:line="360" w:lineRule="auto"/>
        <w:ind w:left="119"/>
        <w:rPr>
          <w:lang w:val="en-CA"/>
        </w:rPr>
      </w:pPr>
      <w:r w:rsidRPr="001D325A">
        <w:rPr>
          <w:spacing w:val="-2"/>
          <w:lang w:val="en-CA"/>
        </w:rPr>
        <w:t>Date:</w:t>
      </w:r>
    </w:p>
    <w:p w14:paraId="3EDD50A6" w14:textId="77777777" w:rsidR="00F81FE4" w:rsidRPr="001D325A" w:rsidRDefault="00207E02">
      <w:pPr>
        <w:pStyle w:val="BodyText"/>
        <w:spacing w:before="1"/>
        <w:ind w:left="119" w:right="156"/>
        <w:rPr>
          <w:lang w:val="en-CA"/>
        </w:rPr>
      </w:pPr>
      <w:r w:rsidRPr="001D325A">
        <w:rPr>
          <w:lang w:val="en-CA"/>
        </w:rPr>
        <w:t>This</w:t>
      </w:r>
      <w:r w:rsidRPr="001D325A">
        <w:rPr>
          <w:spacing w:val="-4"/>
          <w:lang w:val="en-CA"/>
        </w:rPr>
        <w:t xml:space="preserve"> </w:t>
      </w:r>
      <w:r w:rsidRPr="001D325A">
        <w:rPr>
          <w:lang w:val="en-CA"/>
        </w:rPr>
        <w:t>patient</w:t>
      </w:r>
      <w:r w:rsidRPr="001D325A">
        <w:rPr>
          <w:spacing w:val="-3"/>
          <w:lang w:val="en-CA"/>
        </w:rPr>
        <w:t xml:space="preserve"> </w:t>
      </w:r>
      <w:proofErr w:type="gramStart"/>
      <w:r w:rsidRPr="001D325A">
        <w:rPr>
          <w:lang w:val="en-CA"/>
        </w:rPr>
        <w:t>is</w:t>
      </w:r>
      <w:r w:rsidRPr="001D325A">
        <w:rPr>
          <w:spacing w:val="-4"/>
          <w:lang w:val="en-CA"/>
        </w:rPr>
        <w:t xml:space="preserve"> </w:t>
      </w:r>
      <w:r w:rsidRPr="001D325A">
        <w:rPr>
          <w:lang w:val="en-CA"/>
        </w:rPr>
        <w:t>discharged</w:t>
      </w:r>
      <w:proofErr w:type="gramEnd"/>
      <w:r w:rsidRPr="001D325A">
        <w:rPr>
          <w:lang w:val="en-CA"/>
        </w:rPr>
        <w:t xml:space="preserve"> from</w:t>
      </w:r>
      <w:r w:rsidRPr="001D325A">
        <w:rPr>
          <w:spacing w:val="-1"/>
          <w:lang w:val="en-CA"/>
        </w:rPr>
        <w:t xml:space="preserve"> </w:t>
      </w:r>
      <w:r w:rsidRPr="001D325A">
        <w:rPr>
          <w:lang w:val="en-CA"/>
        </w:rPr>
        <w:t>colposcopy.</w:t>
      </w:r>
      <w:r w:rsidRPr="001D325A">
        <w:rPr>
          <w:spacing w:val="-2"/>
          <w:lang w:val="en-CA"/>
        </w:rPr>
        <w:t xml:space="preserve"> </w:t>
      </w:r>
      <w:r w:rsidRPr="001D325A">
        <w:rPr>
          <w:lang w:val="en-CA"/>
        </w:rPr>
        <w:t>They</w:t>
      </w:r>
      <w:r w:rsidRPr="001D325A">
        <w:rPr>
          <w:spacing w:val="-5"/>
          <w:lang w:val="en-CA"/>
        </w:rPr>
        <w:t xml:space="preserve"> </w:t>
      </w:r>
      <w:r w:rsidRPr="001D325A">
        <w:rPr>
          <w:lang w:val="en-CA"/>
        </w:rPr>
        <w:t>no</w:t>
      </w:r>
      <w:r w:rsidRPr="001D325A">
        <w:rPr>
          <w:spacing w:val="-1"/>
          <w:lang w:val="en-CA"/>
        </w:rPr>
        <w:t xml:space="preserve"> </w:t>
      </w:r>
      <w:r w:rsidRPr="001D325A">
        <w:rPr>
          <w:lang w:val="en-CA"/>
        </w:rPr>
        <w:t>longer</w:t>
      </w:r>
      <w:r w:rsidRPr="001D325A">
        <w:rPr>
          <w:spacing w:val="-4"/>
          <w:lang w:val="en-CA"/>
        </w:rPr>
        <w:t xml:space="preserve"> </w:t>
      </w:r>
      <w:r w:rsidRPr="001D325A">
        <w:rPr>
          <w:lang w:val="en-CA"/>
        </w:rPr>
        <w:t>need cervical</w:t>
      </w:r>
      <w:r w:rsidRPr="001D325A">
        <w:rPr>
          <w:spacing w:val="-4"/>
          <w:lang w:val="en-CA"/>
        </w:rPr>
        <w:t xml:space="preserve"> </w:t>
      </w:r>
      <w:r w:rsidRPr="001D325A">
        <w:rPr>
          <w:lang w:val="en-CA"/>
        </w:rPr>
        <w:t>screening</w:t>
      </w:r>
      <w:r w:rsidRPr="001D325A">
        <w:rPr>
          <w:spacing w:val="-4"/>
          <w:lang w:val="en-CA"/>
        </w:rPr>
        <w:t xml:space="preserve"> </w:t>
      </w:r>
      <w:r w:rsidRPr="001D325A">
        <w:rPr>
          <w:lang w:val="en-CA"/>
        </w:rPr>
        <w:t>based on</w:t>
      </w:r>
      <w:r w:rsidRPr="001D325A">
        <w:rPr>
          <w:spacing w:val="-3"/>
          <w:lang w:val="en-CA"/>
        </w:rPr>
        <w:t xml:space="preserve"> </w:t>
      </w:r>
      <w:r w:rsidRPr="001D325A">
        <w:rPr>
          <w:lang w:val="en-CA"/>
        </w:rPr>
        <w:t>their</w:t>
      </w:r>
      <w:r w:rsidRPr="001D325A">
        <w:rPr>
          <w:spacing w:val="-4"/>
          <w:lang w:val="en-CA"/>
        </w:rPr>
        <w:t xml:space="preserve"> </w:t>
      </w:r>
      <w:r w:rsidRPr="001D325A">
        <w:rPr>
          <w:lang w:val="en-CA"/>
        </w:rPr>
        <w:t>age</w:t>
      </w:r>
      <w:r w:rsidRPr="001D325A">
        <w:rPr>
          <w:spacing w:val="-1"/>
          <w:lang w:val="en-CA"/>
        </w:rPr>
        <w:t xml:space="preserve"> </w:t>
      </w:r>
      <w:r w:rsidRPr="001D325A">
        <w:rPr>
          <w:lang w:val="en-CA"/>
        </w:rPr>
        <w:t>and risk of developing cervical pre-cancer (HSIL or AIS histology) and cancer.</w:t>
      </w:r>
    </w:p>
    <w:p w14:paraId="4B6BB96F" w14:textId="77777777" w:rsidR="00F81FE4" w:rsidRPr="001D325A" w:rsidRDefault="00207E02">
      <w:pPr>
        <w:pStyle w:val="BodyText"/>
        <w:spacing w:before="292" w:line="242" w:lineRule="auto"/>
        <w:ind w:left="120"/>
        <w:rPr>
          <w:lang w:val="en-CA"/>
        </w:rPr>
      </w:pPr>
      <w:r w:rsidRPr="001D325A">
        <w:rPr>
          <w:lang w:val="en-CA"/>
        </w:rPr>
        <w:t>For</w:t>
      </w:r>
      <w:r w:rsidRPr="001D325A">
        <w:rPr>
          <w:spacing w:val="-1"/>
          <w:lang w:val="en-CA"/>
        </w:rPr>
        <w:t xml:space="preserve"> </w:t>
      </w:r>
      <w:r w:rsidRPr="001D325A">
        <w:rPr>
          <w:lang w:val="en-CA"/>
        </w:rPr>
        <w:t>your</w:t>
      </w:r>
      <w:r w:rsidRPr="001D325A">
        <w:rPr>
          <w:spacing w:val="-4"/>
          <w:lang w:val="en-CA"/>
        </w:rPr>
        <w:t xml:space="preserve"> </w:t>
      </w:r>
      <w:r w:rsidRPr="001D325A">
        <w:rPr>
          <w:lang w:val="en-CA"/>
        </w:rPr>
        <w:t>records,</w:t>
      </w:r>
      <w:r w:rsidRPr="001D325A">
        <w:rPr>
          <w:spacing w:val="-4"/>
          <w:lang w:val="en-CA"/>
        </w:rPr>
        <w:t xml:space="preserve"> </w:t>
      </w:r>
      <w:r w:rsidRPr="001D325A">
        <w:rPr>
          <w:lang w:val="en-CA"/>
        </w:rPr>
        <w:t>this</w:t>
      </w:r>
      <w:r w:rsidRPr="001D325A">
        <w:rPr>
          <w:spacing w:val="-4"/>
          <w:lang w:val="en-CA"/>
        </w:rPr>
        <w:t xml:space="preserve"> </w:t>
      </w:r>
      <w:r w:rsidRPr="001D325A">
        <w:rPr>
          <w:lang w:val="en-CA"/>
        </w:rPr>
        <w:t>patient</w:t>
      </w:r>
      <w:r w:rsidRPr="001D325A">
        <w:rPr>
          <w:spacing w:val="-3"/>
          <w:lang w:val="en-CA"/>
        </w:rPr>
        <w:t xml:space="preserve"> </w:t>
      </w:r>
      <w:r w:rsidRPr="001D325A">
        <w:rPr>
          <w:lang w:val="en-CA"/>
        </w:rPr>
        <w:t>had a</w:t>
      </w:r>
      <w:r w:rsidRPr="001D325A">
        <w:rPr>
          <w:spacing w:val="-4"/>
          <w:lang w:val="en-CA"/>
        </w:rPr>
        <w:t xml:space="preserve"> </w:t>
      </w:r>
      <w:r w:rsidRPr="001D325A">
        <w:rPr>
          <w:lang w:val="en-CA"/>
        </w:rPr>
        <w:t>negative</w:t>
      </w:r>
      <w:r w:rsidRPr="001D325A">
        <w:rPr>
          <w:spacing w:val="-1"/>
          <w:lang w:val="en-CA"/>
        </w:rPr>
        <w:t xml:space="preserve"> </w:t>
      </w:r>
      <w:r w:rsidRPr="001D325A">
        <w:rPr>
          <w:lang w:val="en-CA"/>
        </w:rPr>
        <w:t>colposcopy</w:t>
      </w:r>
      <w:r w:rsidRPr="001D325A">
        <w:rPr>
          <w:spacing w:val="-2"/>
          <w:lang w:val="en-CA"/>
        </w:rPr>
        <w:t xml:space="preserve"> </w:t>
      </w:r>
      <w:r w:rsidRPr="001D325A">
        <w:rPr>
          <w:lang w:val="en-CA"/>
        </w:rPr>
        <w:t>(no</w:t>
      </w:r>
      <w:r w:rsidRPr="001D325A">
        <w:rPr>
          <w:spacing w:val="-3"/>
          <w:lang w:val="en-CA"/>
        </w:rPr>
        <w:t xml:space="preserve"> </w:t>
      </w:r>
      <w:r w:rsidRPr="001D325A">
        <w:rPr>
          <w:lang w:val="en-CA"/>
        </w:rPr>
        <w:t>high-grade</w:t>
      </w:r>
      <w:r w:rsidRPr="001D325A">
        <w:rPr>
          <w:spacing w:val="-3"/>
          <w:lang w:val="en-CA"/>
        </w:rPr>
        <w:t xml:space="preserve"> </w:t>
      </w:r>
      <w:r w:rsidRPr="001D325A">
        <w:rPr>
          <w:lang w:val="en-CA"/>
        </w:rPr>
        <w:t>lesion</w:t>
      </w:r>
      <w:r w:rsidRPr="001D325A">
        <w:rPr>
          <w:spacing w:val="-3"/>
          <w:lang w:val="en-CA"/>
        </w:rPr>
        <w:t xml:space="preserve"> </w:t>
      </w:r>
      <w:r w:rsidRPr="001D325A">
        <w:rPr>
          <w:lang w:val="en-CA"/>
        </w:rPr>
        <w:t>detected)</w:t>
      </w:r>
      <w:r w:rsidRPr="001D325A">
        <w:rPr>
          <w:spacing w:val="-5"/>
          <w:lang w:val="en-CA"/>
        </w:rPr>
        <w:t xml:space="preserve"> </w:t>
      </w:r>
      <w:r w:rsidRPr="001D325A">
        <w:rPr>
          <w:lang w:val="en-CA"/>
        </w:rPr>
        <w:t>at</w:t>
      </w:r>
      <w:r w:rsidRPr="001D325A">
        <w:rPr>
          <w:spacing w:val="-3"/>
          <w:lang w:val="en-CA"/>
        </w:rPr>
        <w:t xml:space="preserve"> </w:t>
      </w:r>
      <w:r w:rsidRPr="001D325A">
        <w:rPr>
          <w:lang w:val="en-CA"/>
        </w:rPr>
        <w:t>initial</w:t>
      </w:r>
      <w:r w:rsidRPr="001D325A">
        <w:rPr>
          <w:spacing w:val="-1"/>
          <w:lang w:val="en-CA"/>
        </w:rPr>
        <w:t xml:space="preserve"> </w:t>
      </w:r>
      <w:r w:rsidRPr="001D325A">
        <w:rPr>
          <w:lang w:val="en-CA"/>
        </w:rPr>
        <w:t xml:space="preserve">colposcopy </w:t>
      </w:r>
      <w:r w:rsidRPr="001D325A">
        <w:rPr>
          <w:spacing w:val="-2"/>
          <w:lang w:val="en-CA"/>
        </w:rPr>
        <w:t>visit.</w:t>
      </w:r>
    </w:p>
    <w:p w14:paraId="7EB5BBF3" w14:textId="228B01E4" w:rsidR="00F81FE4" w:rsidRPr="001D325A" w:rsidRDefault="00207E02">
      <w:pPr>
        <w:pStyle w:val="BodyText"/>
        <w:spacing w:before="289"/>
        <w:ind w:left="119" w:right="122"/>
        <w:rPr>
          <w:spacing w:val="-2"/>
          <w:lang w:val="en-CA"/>
        </w:rPr>
      </w:pPr>
      <w:r w:rsidRPr="001D325A">
        <w:rPr>
          <w:lang w:val="en-CA"/>
        </w:rPr>
        <w:t>For</w:t>
      </w:r>
      <w:r w:rsidRPr="001D325A">
        <w:rPr>
          <w:spacing w:val="-3"/>
          <w:lang w:val="en-CA"/>
        </w:rPr>
        <w:t xml:space="preserve"> </w:t>
      </w:r>
      <w:r w:rsidRPr="001D325A">
        <w:rPr>
          <w:lang w:val="en-CA"/>
        </w:rPr>
        <w:t>more</w:t>
      </w:r>
      <w:r w:rsidRPr="001D325A">
        <w:rPr>
          <w:spacing w:val="-3"/>
          <w:lang w:val="en-CA"/>
        </w:rPr>
        <w:t xml:space="preserve"> </w:t>
      </w:r>
      <w:r w:rsidRPr="001D325A">
        <w:rPr>
          <w:lang w:val="en-CA"/>
        </w:rPr>
        <w:t>information</w:t>
      </w:r>
      <w:r w:rsidRPr="001D325A">
        <w:rPr>
          <w:spacing w:val="-2"/>
          <w:lang w:val="en-CA"/>
        </w:rPr>
        <w:t xml:space="preserve"> </w:t>
      </w:r>
      <w:r w:rsidRPr="001D325A">
        <w:rPr>
          <w:lang w:val="en-CA"/>
        </w:rPr>
        <w:t>on</w:t>
      </w:r>
      <w:r w:rsidRPr="001D325A">
        <w:rPr>
          <w:spacing w:val="-5"/>
          <w:lang w:val="en-CA"/>
        </w:rPr>
        <w:t xml:space="preserve"> </w:t>
      </w:r>
      <w:r w:rsidRPr="001D325A">
        <w:rPr>
          <w:lang w:val="en-CA"/>
        </w:rPr>
        <w:t>the</w:t>
      </w:r>
      <w:r w:rsidRPr="001D325A">
        <w:rPr>
          <w:spacing w:val="-3"/>
          <w:lang w:val="en-CA"/>
        </w:rPr>
        <w:t xml:space="preserve"> </w:t>
      </w:r>
      <w:r w:rsidRPr="001D325A">
        <w:rPr>
          <w:lang w:val="en-CA"/>
        </w:rPr>
        <w:t>Ontario</w:t>
      </w:r>
      <w:r w:rsidRPr="001D325A">
        <w:rPr>
          <w:spacing w:val="-5"/>
          <w:lang w:val="en-CA"/>
        </w:rPr>
        <w:t xml:space="preserve"> </w:t>
      </w:r>
      <w:r w:rsidRPr="001D325A">
        <w:rPr>
          <w:lang w:val="en-CA"/>
        </w:rPr>
        <w:t>Cervical</w:t>
      </w:r>
      <w:r w:rsidRPr="001D325A">
        <w:rPr>
          <w:spacing w:val="-3"/>
          <w:lang w:val="en-CA"/>
        </w:rPr>
        <w:t xml:space="preserve"> </w:t>
      </w:r>
      <w:r w:rsidRPr="001D325A">
        <w:rPr>
          <w:lang w:val="en-CA"/>
        </w:rPr>
        <w:t>Screening</w:t>
      </w:r>
      <w:r w:rsidRPr="001D325A">
        <w:rPr>
          <w:spacing w:val="-6"/>
          <w:lang w:val="en-CA"/>
        </w:rPr>
        <w:t xml:space="preserve"> </w:t>
      </w:r>
      <w:r w:rsidRPr="001D325A">
        <w:rPr>
          <w:lang w:val="en-CA"/>
        </w:rPr>
        <w:t>Program’s</w:t>
      </w:r>
      <w:r w:rsidRPr="001D325A">
        <w:rPr>
          <w:spacing w:val="-4"/>
          <w:lang w:val="en-CA"/>
        </w:rPr>
        <w:t xml:space="preserve"> </w:t>
      </w:r>
      <w:r w:rsidRPr="001D325A">
        <w:rPr>
          <w:lang w:val="en-CA"/>
        </w:rPr>
        <w:t>screening</w:t>
      </w:r>
      <w:r w:rsidRPr="001D325A">
        <w:rPr>
          <w:spacing w:val="-4"/>
          <w:lang w:val="en-CA"/>
        </w:rPr>
        <w:t xml:space="preserve"> </w:t>
      </w:r>
      <w:r w:rsidRPr="001D325A">
        <w:rPr>
          <w:lang w:val="en-CA"/>
        </w:rPr>
        <w:t>cessation</w:t>
      </w:r>
      <w:r w:rsidRPr="001D325A">
        <w:rPr>
          <w:spacing w:val="-3"/>
          <w:lang w:val="en-CA"/>
        </w:rPr>
        <w:t xml:space="preserve"> </w:t>
      </w:r>
      <w:r w:rsidRPr="001D325A">
        <w:rPr>
          <w:lang w:val="en-CA"/>
        </w:rPr>
        <w:t>recommendations,</w:t>
      </w:r>
      <w:r w:rsidRPr="001D325A">
        <w:rPr>
          <w:spacing w:val="-3"/>
          <w:lang w:val="en-CA"/>
        </w:rPr>
        <w:t xml:space="preserve"> </w:t>
      </w:r>
      <w:r w:rsidRPr="001D325A">
        <w:rPr>
          <w:lang w:val="en-CA"/>
        </w:rPr>
        <w:t xml:space="preserve">visit </w:t>
      </w:r>
      <w:hyperlink r:id="rId9" w:history="1">
        <w:r w:rsidR="00A92DF6" w:rsidRPr="001D325A">
          <w:rPr>
            <w:rStyle w:val="Hyperlink"/>
            <w:spacing w:val="-2"/>
            <w:lang w:val="en-CA"/>
          </w:rPr>
          <w:t>ontariohealth.ca/OCSP-recommendations</w:t>
        </w:r>
      </w:hyperlink>
      <w:r w:rsidRPr="001D325A">
        <w:rPr>
          <w:spacing w:val="-2"/>
          <w:lang w:val="en-CA"/>
        </w:rPr>
        <w:t>.</w:t>
      </w:r>
    </w:p>
    <w:p w14:paraId="5845B60F" w14:textId="43121021" w:rsidR="00D537A6" w:rsidRPr="001D325A" w:rsidRDefault="00D537A6" w:rsidP="00D537A6">
      <w:pPr>
        <w:pStyle w:val="BodyText"/>
        <w:spacing w:before="292" w:line="242" w:lineRule="auto"/>
        <w:ind w:left="120"/>
        <w:rPr>
          <w:lang w:val="en-CA"/>
        </w:rPr>
      </w:pPr>
      <w:r w:rsidRPr="001D325A">
        <w:rPr>
          <w:lang w:val="en-CA"/>
        </w:rPr>
        <w:t>[Physician</w:t>
      </w:r>
      <w:r w:rsidRPr="001D325A">
        <w:rPr>
          <w:spacing w:val="-12"/>
          <w:lang w:val="en-CA"/>
        </w:rPr>
        <w:t xml:space="preserve"> </w:t>
      </w:r>
      <w:r w:rsidRPr="001D325A">
        <w:rPr>
          <w:lang w:val="en-CA"/>
        </w:rPr>
        <w:t>Name],</w:t>
      </w:r>
      <w:r w:rsidRPr="001D325A">
        <w:rPr>
          <w:spacing w:val="-12"/>
          <w:lang w:val="en-CA"/>
        </w:rPr>
        <w:t xml:space="preserve"> </w:t>
      </w:r>
      <w:r w:rsidRPr="001D325A">
        <w:rPr>
          <w:lang w:val="en-CA"/>
        </w:rPr>
        <w:t>MD,</w:t>
      </w:r>
      <w:r w:rsidRPr="001D325A">
        <w:rPr>
          <w:spacing w:val="-12"/>
          <w:lang w:val="en-CA"/>
        </w:rPr>
        <w:t xml:space="preserve"> </w:t>
      </w:r>
      <w:r w:rsidRPr="001D325A">
        <w:rPr>
          <w:lang w:val="en-CA"/>
        </w:rPr>
        <w:t>Colposcopist</w:t>
      </w:r>
    </w:p>
    <w:p w14:paraId="05291AE6" w14:textId="100B8421" w:rsidR="00F81FE4" w:rsidRPr="001D325A" w:rsidRDefault="00D537A6" w:rsidP="00D537A6">
      <w:pPr>
        <w:pStyle w:val="BodyText"/>
        <w:spacing w:before="289"/>
        <w:ind w:left="119" w:right="122"/>
        <w:rPr>
          <w:lang w:val="en-CA"/>
        </w:rPr>
      </w:pPr>
      <w:r w:rsidRPr="001D325A">
        <w:rPr>
          <w:lang w:val="en-CA"/>
        </w:rPr>
        <w:t>Additional notes</w:t>
      </w:r>
      <w:r w:rsidR="00DC10B2">
        <w:rPr>
          <w:lang w:val="en-CA"/>
        </w:rPr>
        <w:t>:</w:t>
      </w:r>
    </w:p>
    <w:sectPr w:rsidR="00F81FE4" w:rsidRPr="001D32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700" w:right="62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B0A46" w14:textId="77777777" w:rsidR="009355C8" w:rsidRDefault="009355C8" w:rsidP="00D6530C">
      <w:r>
        <w:separator/>
      </w:r>
    </w:p>
  </w:endnote>
  <w:endnote w:type="continuationSeparator" w:id="0">
    <w:p w14:paraId="71DE63A1" w14:textId="77777777" w:rsidR="009355C8" w:rsidRDefault="009355C8" w:rsidP="00D65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514BF" w14:textId="77777777" w:rsidR="004E370B" w:rsidRDefault="004E37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DDC49" w14:textId="49D4E84D" w:rsidR="00D6530C" w:rsidRPr="00351E8C" w:rsidRDefault="00D6530C" w:rsidP="003F5F26">
    <w:pPr>
      <w:rPr>
        <w:szCs w:val="28"/>
      </w:rPr>
    </w:pPr>
    <w:r w:rsidRPr="00351E8C">
      <w:rPr>
        <w:szCs w:val="28"/>
      </w:rPr>
      <w:t>A</w:t>
    </w:r>
    <w:bookmarkStart w:id="0" w:name="_GoBack"/>
    <w:bookmarkEnd w:id="0"/>
    <w:r w:rsidRPr="00351E8C">
      <w:rPr>
        <w:szCs w:val="28"/>
      </w:rPr>
      <w:t>IS</w:t>
    </w:r>
    <w:r w:rsidRPr="00351E8C">
      <w:rPr>
        <w:spacing w:val="-4"/>
        <w:szCs w:val="28"/>
      </w:rPr>
      <w:t xml:space="preserve"> </w:t>
    </w:r>
    <w:r w:rsidRPr="00351E8C">
      <w:rPr>
        <w:szCs w:val="28"/>
      </w:rPr>
      <w:t>=</w:t>
    </w:r>
    <w:r w:rsidRPr="00351E8C">
      <w:rPr>
        <w:spacing w:val="-3"/>
        <w:szCs w:val="28"/>
      </w:rPr>
      <w:t xml:space="preserve"> </w:t>
    </w:r>
    <w:r w:rsidRPr="00351E8C">
      <w:rPr>
        <w:szCs w:val="28"/>
      </w:rPr>
      <w:t>adenocarcinoma</w:t>
    </w:r>
    <w:r w:rsidRPr="00351E8C">
      <w:rPr>
        <w:spacing w:val="-2"/>
        <w:szCs w:val="28"/>
      </w:rPr>
      <w:t xml:space="preserve"> </w:t>
    </w:r>
    <w:r w:rsidRPr="00351E8C">
      <w:rPr>
        <w:szCs w:val="28"/>
      </w:rPr>
      <w:t>in-situ;</w:t>
    </w:r>
    <w:r w:rsidRPr="00351E8C">
      <w:rPr>
        <w:spacing w:val="-2"/>
        <w:szCs w:val="28"/>
      </w:rPr>
      <w:t xml:space="preserve"> </w:t>
    </w:r>
    <w:r w:rsidRPr="00351E8C">
      <w:rPr>
        <w:szCs w:val="28"/>
      </w:rPr>
      <w:t>HPV</w:t>
    </w:r>
    <w:r w:rsidRPr="00351E8C">
      <w:rPr>
        <w:spacing w:val="-1"/>
        <w:szCs w:val="28"/>
      </w:rPr>
      <w:t xml:space="preserve"> </w:t>
    </w:r>
    <w:r w:rsidRPr="00351E8C">
      <w:rPr>
        <w:szCs w:val="28"/>
      </w:rPr>
      <w:t>=</w:t>
    </w:r>
    <w:r w:rsidRPr="00351E8C">
      <w:rPr>
        <w:spacing w:val="-3"/>
        <w:szCs w:val="28"/>
      </w:rPr>
      <w:t xml:space="preserve"> </w:t>
    </w:r>
    <w:r w:rsidRPr="00351E8C">
      <w:rPr>
        <w:szCs w:val="28"/>
      </w:rPr>
      <w:t>human</w:t>
    </w:r>
    <w:r w:rsidRPr="00351E8C">
      <w:rPr>
        <w:spacing w:val="-3"/>
        <w:szCs w:val="28"/>
      </w:rPr>
      <w:t xml:space="preserve"> </w:t>
    </w:r>
    <w:r w:rsidRPr="00351E8C">
      <w:rPr>
        <w:szCs w:val="28"/>
      </w:rPr>
      <w:t>papillomavirus;</w:t>
    </w:r>
    <w:r w:rsidRPr="00351E8C">
      <w:rPr>
        <w:spacing w:val="-2"/>
        <w:szCs w:val="28"/>
      </w:rPr>
      <w:t xml:space="preserve"> </w:t>
    </w:r>
    <w:r w:rsidRPr="00351E8C">
      <w:rPr>
        <w:szCs w:val="28"/>
      </w:rPr>
      <w:t>HSIL</w:t>
    </w:r>
    <w:r w:rsidRPr="00351E8C">
      <w:rPr>
        <w:spacing w:val="-1"/>
        <w:szCs w:val="28"/>
      </w:rPr>
      <w:t xml:space="preserve"> </w:t>
    </w:r>
    <w:r w:rsidRPr="00351E8C">
      <w:rPr>
        <w:szCs w:val="28"/>
      </w:rPr>
      <w:t>=</w:t>
    </w:r>
    <w:r w:rsidRPr="00351E8C">
      <w:rPr>
        <w:spacing w:val="-1"/>
        <w:szCs w:val="28"/>
      </w:rPr>
      <w:t xml:space="preserve"> </w:t>
    </w:r>
    <w:r w:rsidRPr="00351E8C">
      <w:rPr>
        <w:szCs w:val="28"/>
      </w:rPr>
      <w:t>high-grade</w:t>
    </w:r>
    <w:r w:rsidRPr="00351E8C">
      <w:rPr>
        <w:spacing w:val="-1"/>
        <w:szCs w:val="28"/>
      </w:rPr>
      <w:t xml:space="preserve"> </w:t>
    </w:r>
    <w:r w:rsidRPr="00351E8C">
      <w:rPr>
        <w:szCs w:val="28"/>
      </w:rPr>
      <w:t>squamous</w:t>
    </w:r>
    <w:r w:rsidRPr="00351E8C">
      <w:rPr>
        <w:spacing w:val="-3"/>
        <w:szCs w:val="28"/>
      </w:rPr>
      <w:t xml:space="preserve"> </w:t>
    </w:r>
    <w:r w:rsidRPr="00351E8C">
      <w:rPr>
        <w:szCs w:val="28"/>
      </w:rPr>
      <w:t>intraepithelial</w:t>
    </w:r>
    <w:r w:rsidRPr="00351E8C">
      <w:rPr>
        <w:spacing w:val="-3"/>
        <w:szCs w:val="28"/>
      </w:rPr>
      <w:t xml:space="preserve"> </w:t>
    </w:r>
    <w:r w:rsidRPr="00351E8C">
      <w:rPr>
        <w:spacing w:val="-2"/>
        <w:szCs w:val="28"/>
      </w:rPr>
      <w:t>lesion</w:t>
    </w:r>
  </w:p>
  <w:p w14:paraId="7B8D7594" w14:textId="1FD39606" w:rsidR="00D6530C" w:rsidRDefault="00D6530C" w:rsidP="003F5F26">
    <w:pPr>
      <w:spacing w:before="240"/>
      <w:rPr>
        <w:rStyle w:val="Hyperlink"/>
        <w:spacing w:val="-2"/>
        <w:szCs w:val="32"/>
      </w:rPr>
    </w:pPr>
    <w:r w:rsidRPr="00351E8C">
      <w:rPr>
        <w:szCs w:val="32"/>
      </w:rPr>
      <w:t>Available</w:t>
    </w:r>
    <w:r w:rsidRPr="00351E8C">
      <w:rPr>
        <w:spacing w:val="-10"/>
        <w:szCs w:val="32"/>
      </w:rPr>
      <w:t xml:space="preserve"> </w:t>
    </w:r>
    <w:r w:rsidRPr="00351E8C">
      <w:rPr>
        <w:spacing w:val="-2"/>
        <w:szCs w:val="32"/>
      </w:rPr>
      <w:t xml:space="preserve">online: </w:t>
    </w:r>
    <w:hyperlink r:id="rId1" w:history="1">
      <w:r w:rsidR="0089337D">
        <w:rPr>
          <w:rStyle w:val="Hyperlink"/>
          <w:spacing w:val="-2"/>
          <w:szCs w:val="32"/>
        </w:rPr>
        <w:t>ontariohealth.ca/OCSP-colposcopy</w:t>
      </w:r>
    </w:hyperlink>
  </w:p>
  <w:p w14:paraId="106EFC6C" w14:textId="77777777" w:rsidR="009B38FE" w:rsidRPr="003F5F26" w:rsidRDefault="009B38FE" w:rsidP="003F5F26">
    <w:pPr>
      <w:pStyle w:val="Footer"/>
      <w:rPr>
        <w:rStyle w:val="Hyperlink"/>
        <w:color w:val="auto"/>
        <w:u w:val="none"/>
      </w:rPr>
    </w:pPr>
    <w:r w:rsidRPr="003F5F26">
      <w:rPr>
        <w:rStyle w:val="Hyperlink"/>
        <w:color w:val="auto"/>
        <w:u w:val="none"/>
      </w:rPr>
      <w:t>V 1.0</w:t>
    </w:r>
  </w:p>
  <w:p w14:paraId="132F1616" w14:textId="6F36F4A7" w:rsidR="009B38FE" w:rsidRPr="003F5F26" w:rsidRDefault="009B38FE" w:rsidP="003F5F26">
    <w:pPr>
      <w:pStyle w:val="Footer"/>
      <w:rPr>
        <w:rStyle w:val="Hyperlink"/>
        <w:color w:val="auto"/>
        <w:u w:val="none"/>
      </w:rPr>
    </w:pPr>
    <w:r w:rsidRPr="003F5F26">
      <w:rPr>
        <w:rStyle w:val="Hyperlink"/>
        <w:color w:val="auto"/>
        <w:u w:val="none"/>
      </w:rPr>
      <w:t>January 2025</w:t>
    </w:r>
  </w:p>
  <w:p w14:paraId="2A548C60" w14:textId="604D6AFC" w:rsidR="0076402A" w:rsidRDefault="0076402A" w:rsidP="003F5F26">
    <w:pPr>
      <w:pStyle w:val="Footer"/>
      <w:rPr>
        <w:color w:val="0000FF"/>
        <w:sz w:val="16"/>
        <w:szCs w:val="16"/>
        <w:u w:val="single"/>
      </w:rPr>
    </w:pPr>
    <w:r w:rsidRPr="003F5F26">
      <w:rPr>
        <w:rStyle w:val="Hyperlink"/>
        <w:color w:val="auto"/>
        <w:u w:val="none"/>
      </w:rPr>
      <w:t xml:space="preserve">For more information, please </w:t>
    </w:r>
    <w:r w:rsidR="00C826DC">
      <w:rPr>
        <w:rStyle w:val="Hyperlink"/>
        <w:color w:val="auto"/>
        <w:u w:val="none"/>
      </w:rPr>
      <w:t xml:space="preserve">scan QR code or </w:t>
    </w:r>
    <w:r w:rsidRPr="003F5F26">
      <w:rPr>
        <w:rStyle w:val="Hyperlink"/>
        <w:color w:val="auto"/>
        <w:u w:val="none"/>
      </w:rPr>
      <w:t>go to:</w:t>
    </w:r>
    <w:r w:rsidRPr="003F5F26">
      <w:t xml:space="preserve"> </w:t>
    </w:r>
    <w:hyperlink r:id="rId2" w:history="1">
      <w:r w:rsidR="004E370B">
        <w:rPr>
          <w:rStyle w:val="Hyperlink"/>
          <w:rFonts w:eastAsia="Times New Roman"/>
        </w:rPr>
        <w:t>https://www.grhosp.on.ca/cancerwaterloowellington/colposcopists</w:t>
      </w:r>
    </w:hyperlink>
  </w:p>
  <w:p w14:paraId="0A931129" w14:textId="4DC97685" w:rsidR="003F5F26" w:rsidRPr="004E370B" w:rsidRDefault="003F5F26" w:rsidP="003F5F26">
    <w:pPr>
      <w:pStyle w:val="Footer"/>
    </w:pPr>
    <w:r>
      <w:rPr>
        <w:noProof/>
        <w:sz w:val="16"/>
        <w:szCs w:val="16"/>
      </w:rPr>
      <w:drawing>
        <wp:inline distT="0" distB="0" distL="0" distR="0" wp14:anchorId="44D49E23" wp14:editId="423634B0">
          <wp:extent cx="466790" cy="466790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RCode-Colp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90" cy="466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C27DA" w14:textId="77777777" w:rsidR="004E370B" w:rsidRDefault="004E37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5B703" w14:textId="77777777" w:rsidR="009355C8" w:rsidRDefault="009355C8" w:rsidP="00D6530C">
      <w:r>
        <w:separator/>
      </w:r>
    </w:p>
  </w:footnote>
  <w:footnote w:type="continuationSeparator" w:id="0">
    <w:p w14:paraId="54AD0B79" w14:textId="77777777" w:rsidR="009355C8" w:rsidRDefault="009355C8" w:rsidP="00D65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76C98" w14:textId="77777777" w:rsidR="004E370B" w:rsidRDefault="004E37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47F79" w14:textId="77A80096" w:rsidR="009B38FE" w:rsidRDefault="009B38FE">
    <w:pPr>
      <w:pStyle w:val="Header"/>
    </w:pPr>
    <w:r>
      <w:rPr>
        <w:noProof/>
      </w:rPr>
      <w:drawing>
        <wp:inline distT="0" distB="0" distL="0" distR="0" wp14:anchorId="6460A856" wp14:editId="0AE382A4">
          <wp:extent cx="2843668" cy="6229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8753" cy="6240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9CF7E" w14:textId="77777777" w:rsidR="004E370B" w:rsidRDefault="004E37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FE4"/>
    <w:rsid w:val="00035503"/>
    <w:rsid w:val="00177CB4"/>
    <w:rsid w:val="00186F49"/>
    <w:rsid w:val="001D325A"/>
    <w:rsid w:val="00207E02"/>
    <w:rsid w:val="00274B23"/>
    <w:rsid w:val="002A3AA0"/>
    <w:rsid w:val="002F661E"/>
    <w:rsid w:val="00351E8C"/>
    <w:rsid w:val="003A2E65"/>
    <w:rsid w:val="003D2CEB"/>
    <w:rsid w:val="003F5F26"/>
    <w:rsid w:val="00410EA7"/>
    <w:rsid w:val="004E370B"/>
    <w:rsid w:val="005562EF"/>
    <w:rsid w:val="005D4534"/>
    <w:rsid w:val="006265B8"/>
    <w:rsid w:val="00642124"/>
    <w:rsid w:val="0070741A"/>
    <w:rsid w:val="00720551"/>
    <w:rsid w:val="0076402A"/>
    <w:rsid w:val="00773AF1"/>
    <w:rsid w:val="007B10EB"/>
    <w:rsid w:val="00806EF0"/>
    <w:rsid w:val="0088449F"/>
    <w:rsid w:val="0089337D"/>
    <w:rsid w:val="008A083E"/>
    <w:rsid w:val="008D67FB"/>
    <w:rsid w:val="009355C8"/>
    <w:rsid w:val="00972AEB"/>
    <w:rsid w:val="009B38FE"/>
    <w:rsid w:val="00A92DF6"/>
    <w:rsid w:val="00A9487F"/>
    <w:rsid w:val="00B50FDF"/>
    <w:rsid w:val="00BE4082"/>
    <w:rsid w:val="00C54199"/>
    <w:rsid w:val="00C826DC"/>
    <w:rsid w:val="00D537A6"/>
    <w:rsid w:val="00D562BF"/>
    <w:rsid w:val="00D6530C"/>
    <w:rsid w:val="00DC10B2"/>
    <w:rsid w:val="00DF5029"/>
    <w:rsid w:val="00F81FE4"/>
    <w:rsid w:val="00F9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3DDCCBB"/>
  <w15:docId w15:val="{3CE8127A-E4D3-4A55-8807-8BC8A1C2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CB4"/>
    <w:pPr>
      <w:spacing w:before="22"/>
      <w:ind w:left="12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2"/>
      <w:ind w:left="120" w:right="156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6530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653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653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30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653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530C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177CB4"/>
    <w:rPr>
      <w:rFonts w:ascii="Calibri" w:eastAsia="Calibri" w:hAnsi="Calibri" w:cs="Calibri"/>
      <w:sz w:val="28"/>
    </w:rPr>
  </w:style>
  <w:style w:type="character" w:customStyle="1" w:styleId="BodyTextChar">
    <w:name w:val="Body Text Char"/>
    <w:basedOn w:val="DefaultParagraphFont"/>
    <w:link w:val="BodyText"/>
    <w:uiPriority w:val="1"/>
    <w:rsid w:val="00D537A6"/>
    <w:rPr>
      <w:rFonts w:ascii="Calibri" w:eastAsia="Calibri" w:hAnsi="Calibri" w:cs="Calibr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A08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ontariohealth.ca/OCSP-recommendations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grhosp.on.ca/cancerwaterloowellington/colposcopists" TargetMode="External"/><Relationship Id="rId1" Type="http://schemas.openxmlformats.org/officeDocument/2006/relationships/hyperlink" Target="https://ontariohealth.ca/OCSP-colposcopy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E9CAB35B5B684C88138A0C81B049B5" ma:contentTypeVersion="11" ma:contentTypeDescription="Create a new document." ma:contentTypeScope="" ma:versionID="c9199a3dfe96a61cdb11140e0c5b5b62">
  <xsd:schema xmlns:xsd="http://www.w3.org/2001/XMLSchema" xmlns:xs="http://www.w3.org/2001/XMLSchema" xmlns:p="http://schemas.microsoft.com/office/2006/metadata/properties" xmlns:ns2="73c06f1f-aeb4-49cb-8530-262025dc95d7" xmlns:ns3="ca3861ff-3bf0-4d78-8ace-8ae62dbc2b65" targetNamespace="http://schemas.microsoft.com/office/2006/metadata/properties" ma:root="true" ma:fieldsID="dd731245faa1cdf300b2b9362a851f1f" ns2:_="" ns3:_="">
    <xsd:import namespace="73c06f1f-aeb4-49cb-8530-262025dc95d7"/>
    <xsd:import namespace="ca3861ff-3bf0-4d78-8ace-8ae62dbc2b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06f1f-aeb4-49cb-8530-262025dc9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68a812e-d83a-488b-b80c-4960fe419b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861ff-3bf0-4d78-8ace-8ae62dbc2b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d2d6f9-fbd9-441a-bbef-6e3860202bb3}" ma:internalName="TaxCatchAll" ma:showField="CatchAllData" ma:web="ca3861ff-3bf0-4d78-8ace-8ae62dbc2b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06f1f-aeb4-49cb-8530-262025dc95d7">
      <Terms xmlns="http://schemas.microsoft.com/office/infopath/2007/PartnerControls"/>
    </lcf76f155ced4ddcb4097134ff3c332f>
    <TaxCatchAll xmlns="ca3861ff-3bf0-4d78-8ace-8ae62dbc2b6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A93BBD-11AF-4715-B892-76D76F5FFF41}"/>
</file>

<file path=customXml/itemProps2.xml><?xml version="1.0" encoding="utf-8"?>
<ds:datastoreItem xmlns:ds="http://schemas.openxmlformats.org/officeDocument/2006/customXml" ds:itemID="{BE80A8C8-8985-4DD4-9F60-72BD1140A088}">
  <ds:schemaRefs>
    <ds:schemaRef ds:uri="http://www.w3.org/XML/1998/namespace"/>
    <ds:schemaRef ds:uri="78aeccd1-0596-49bb-beb8-bc4091f2e61a"/>
    <ds:schemaRef ds:uri="http://schemas.microsoft.com/office/2006/documentManagement/types"/>
    <ds:schemaRef ds:uri="e871c11a-693a-42cf-a5f7-cca3a6ee0e3c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7D12F41-D1A6-4034-8BFC-3F04DCF11D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Discharge Recommendations</vt:lpstr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Discharge Recommendations</dc:title>
  <dc:creator>Ontario Health</dc:creator>
  <dc:description/>
  <cp:lastModifiedBy>Iram Munawar</cp:lastModifiedBy>
  <cp:revision>7</cp:revision>
  <dcterms:created xsi:type="dcterms:W3CDTF">2025-01-21T01:55:00Z</dcterms:created>
  <dcterms:modified xsi:type="dcterms:W3CDTF">2025-01-31T13:30:00Z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0x01010078E9CAB35B5B684C88138A0C81B049B5</vt:lpwstr>
  </property>
  <property fmtid="{D5CDD505-2E9C-101B-9397-08002B2CF9AE}" pid="3" name="Created">
    <vt:filetime>2024-04-25T00:00:00Z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2024-04-25T00:00:00Z</vt:filetime>
  </property>
  <property fmtid="{D5CDD505-2E9C-101B-9397-08002B2CF9AE}" pid="6" name="Producer">
    <vt:lpwstr>Adobe PDF Library 24.2.207</vt:lpwstr>
  </property>
  <property fmtid="{D5CDD505-2E9C-101B-9397-08002B2CF9AE}" pid="7" name="SourceModified">
    <vt:lpwstr>D:20240425144206</vt:lpwstr>
  </property>
  <property fmtid="{D5CDD505-2E9C-101B-9397-08002B2CF9AE}" pid="8" name="MediaServiceImageTags">
    <vt:lpwstr/>
  </property>
</Properties>
</file>